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pPr>
      <w:r w:rsidDel="00000000" w:rsidR="00000000" w:rsidRPr="00000000">
        <w:rPr>
          <w:sz w:val="17"/>
          <w:szCs w:val="17"/>
          <w:rtl w:val="0"/>
        </w:rPr>
        <w:t xml:space="preserve">SIC Meeting</w:t>
      </w:r>
    </w:p>
    <w:p w:rsidR="00000000" w:rsidDel="00000000" w:rsidP="00000000" w:rsidRDefault="00000000" w:rsidRPr="00000000">
      <w:pPr>
        <w:contextualSpacing w:val="0"/>
        <w:jc w:val="center"/>
      </w:pPr>
      <w:r w:rsidDel="00000000" w:rsidR="00000000" w:rsidRPr="00000000">
        <w:rPr>
          <w:sz w:val="17"/>
          <w:szCs w:val="17"/>
          <w:rtl w:val="0"/>
        </w:rPr>
        <w:t xml:space="preserve">January 13, 2016</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sz w:val="17"/>
          <w:szCs w:val="17"/>
          <w:rtl w:val="0"/>
        </w:rPr>
        <w:t xml:space="preserve">Members Present:</w:t>
      </w:r>
    </w:p>
    <w:p w:rsidR="00000000" w:rsidDel="00000000" w:rsidP="00000000" w:rsidRDefault="00000000" w:rsidRPr="00000000">
      <w:pPr>
        <w:contextualSpacing w:val="0"/>
      </w:pPr>
      <w:r w:rsidDel="00000000" w:rsidR="00000000" w:rsidRPr="00000000">
        <w:rPr>
          <w:sz w:val="17"/>
          <w:szCs w:val="17"/>
          <w:rtl w:val="0"/>
        </w:rPr>
        <w:t xml:space="preserve">Jay Ziobrowski</w:t>
        <w:tab/>
        <w:tab/>
        <w:tab/>
        <w:tab/>
        <w:t xml:space="preserve">Maia Hardin</w:t>
        <w:tab/>
        <w:tab/>
      </w:r>
    </w:p>
    <w:p w:rsidR="00000000" w:rsidDel="00000000" w:rsidP="00000000" w:rsidRDefault="00000000" w:rsidRPr="00000000">
      <w:pPr>
        <w:contextualSpacing w:val="0"/>
      </w:pPr>
      <w:r w:rsidDel="00000000" w:rsidR="00000000" w:rsidRPr="00000000">
        <w:rPr>
          <w:sz w:val="17"/>
          <w:szCs w:val="17"/>
          <w:rtl w:val="0"/>
        </w:rPr>
        <w:t xml:space="preserve">Jen Ramieri</w:t>
        <w:tab/>
        <w:tab/>
        <w:tab/>
        <w:tab/>
        <w:t xml:space="preserve">Keith Woodard</w:t>
      </w:r>
    </w:p>
    <w:p w:rsidR="00000000" w:rsidDel="00000000" w:rsidP="00000000" w:rsidRDefault="00000000" w:rsidRPr="00000000">
      <w:pPr>
        <w:contextualSpacing w:val="0"/>
      </w:pPr>
      <w:r w:rsidDel="00000000" w:rsidR="00000000" w:rsidRPr="00000000">
        <w:rPr>
          <w:sz w:val="17"/>
          <w:szCs w:val="17"/>
          <w:rtl w:val="0"/>
        </w:rPr>
        <w:t xml:space="preserve">Paulette Aspesi</w:t>
        <w:tab/>
        <w:tab/>
        <w:tab/>
        <w:tab/>
        <w:t xml:space="preserve">Steven Puckett</w:t>
      </w:r>
    </w:p>
    <w:p w:rsidR="00000000" w:rsidDel="00000000" w:rsidP="00000000" w:rsidRDefault="00000000" w:rsidRPr="00000000">
      <w:pPr>
        <w:contextualSpacing w:val="0"/>
      </w:pPr>
      <w:r w:rsidDel="00000000" w:rsidR="00000000" w:rsidRPr="00000000">
        <w:rPr>
          <w:sz w:val="17"/>
          <w:szCs w:val="17"/>
          <w:rtl w:val="0"/>
        </w:rPr>
        <w:t xml:space="preserve">Karen Dillon</w:t>
      </w:r>
    </w:p>
    <w:p w:rsidR="00000000" w:rsidDel="00000000" w:rsidP="00000000" w:rsidRDefault="00000000" w:rsidRPr="00000000">
      <w:pPr>
        <w:contextualSpacing w:val="0"/>
      </w:pPr>
      <w:r w:rsidDel="00000000" w:rsidR="00000000" w:rsidRPr="00000000">
        <w:rPr>
          <w:sz w:val="17"/>
          <w:szCs w:val="17"/>
          <w:rtl w:val="0"/>
        </w:rPr>
        <w:t xml:space="preserve">Nicole Little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7"/>
          <w:szCs w:val="17"/>
          <w:rtl w:val="0"/>
        </w:rPr>
        <w:t xml:space="preserve">Meeting Opened at 6:39</w:t>
      </w:r>
    </w:p>
    <w:p w:rsidR="00000000" w:rsidDel="00000000" w:rsidP="00000000" w:rsidRDefault="00000000" w:rsidRPr="00000000">
      <w:pPr>
        <w:contextualSpacing w:val="0"/>
      </w:pPr>
      <w:r w:rsidDel="00000000" w:rsidR="00000000" w:rsidRPr="00000000">
        <w:rPr>
          <w:sz w:val="17"/>
          <w:szCs w:val="17"/>
          <w:rtl w:val="0"/>
        </w:rPr>
        <w:tab/>
        <w:tab/>
      </w:r>
    </w:p>
    <w:p w:rsidR="00000000" w:rsidDel="00000000" w:rsidP="00000000" w:rsidRDefault="00000000" w:rsidRPr="00000000">
      <w:pPr>
        <w:contextualSpacing w:val="0"/>
      </w:pPr>
      <w:r w:rsidDel="00000000" w:rsidR="00000000" w:rsidRPr="00000000">
        <w:rPr>
          <w:sz w:val="17"/>
          <w:szCs w:val="17"/>
          <w:rtl w:val="0"/>
        </w:rPr>
        <w:t xml:space="preserve">- Review the 10 guided questions for School Improvement "End of Year" Parent Report - update &amp; Finalize </w:t>
      </w:r>
    </w:p>
    <w:p w:rsidR="00000000" w:rsidDel="00000000" w:rsidP="00000000" w:rsidRDefault="00000000" w:rsidRPr="00000000">
      <w:pPr>
        <w:numPr>
          <w:ilvl w:val="0"/>
          <w:numId w:val="4"/>
        </w:numPr>
        <w:ind w:left="1440" w:hanging="360"/>
        <w:contextualSpacing w:val="1"/>
        <w:rPr>
          <w:sz w:val="17"/>
          <w:szCs w:val="17"/>
          <w:u w:val="none"/>
        </w:rPr>
      </w:pPr>
      <w:r w:rsidDel="00000000" w:rsidR="00000000" w:rsidRPr="00000000">
        <w:rPr>
          <w:sz w:val="17"/>
          <w:szCs w:val="17"/>
          <w:rtl w:val="0"/>
        </w:rPr>
        <w:t xml:space="preserve">Assignments are in Google Drive and will be emailed out to the team</w:t>
      </w:r>
    </w:p>
    <w:p w:rsidR="00000000" w:rsidDel="00000000" w:rsidP="00000000" w:rsidRDefault="00000000" w:rsidRPr="00000000">
      <w:pPr>
        <w:numPr>
          <w:ilvl w:val="0"/>
          <w:numId w:val="4"/>
        </w:numPr>
        <w:ind w:left="1440" w:hanging="360"/>
        <w:contextualSpacing w:val="1"/>
        <w:rPr>
          <w:sz w:val="17"/>
          <w:szCs w:val="17"/>
          <w:u w:val="none"/>
        </w:rPr>
      </w:pPr>
      <w:r w:rsidDel="00000000" w:rsidR="00000000" w:rsidRPr="00000000">
        <w:rPr>
          <w:sz w:val="17"/>
          <w:szCs w:val="17"/>
          <w:rtl w:val="0"/>
        </w:rPr>
        <w:t xml:space="preserve">The guiding questions were reviewed by the team.  We will include the following questions:</w:t>
      </w:r>
    </w:p>
    <w:p w:rsidR="00000000" w:rsidDel="00000000" w:rsidP="00000000" w:rsidRDefault="00000000" w:rsidRPr="00000000">
      <w:pPr>
        <w:numPr>
          <w:ilvl w:val="1"/>
          <w:numId w:val="4"/>
        </w:numPr>
        <w:ind w:left="2160" w:hanging="360"/>
        <w:contextualSpacing w:val="1"/>
        <w:rPr>
          <w:sz w:val="17"/>
          <w:szCs w:val="17"/>
          <w:u w:val="none"/>
        </w:rPr>
      </w:pPr>
      <w:r w:rsidDel="00000000" w:rsidR="00000000" w:rsidRPr="00000000">
        <w:rPr>
          <w:sz w:val="17"/>
          <w:szCs w:val="17"/>
          <w:rtl w:val="0"/>
        </w:rPr>
        <w:t xml:space="preserve">1.  In what ways does HES work towards creating a community of learners?  What other ways can we work towards this?  How can we help?</w:t>
      </w:r>
    </w:p>
    <w:p w:rsidR="00000000" w:rsidDel="00000000" w:rsidP="00000000" w:rsidRDefault="00000000" w:rsidRPr="00000000">
      <w:pPr>
        <w:numPr>
          <w:ilvl w:val="1"/>
          <w:numId w:val="4"/>
        </w:numPr>
        <w:ind w:left="2160" w:hanging="360"/>
        <w:contextualSpacing w:val="1"/>
        <w:rPr>
          <w:sz w:val="17"/>
          <w:szCs w:val="17"/>
          <w:u w:val="none"/>
        </w:rPr>
      </w:pPr>
      <w:r w:rsidDel="00000000" w:rsidR="00000000" w:rsidRPr="00000000">
        <w:rPr>
          <w:sz w:val="17"/>
          <w:szCs w:val="17"/>
          <w:rtl w:val="0"/>
        </w:rPr>
        <w:t xml:space="preserve">2.  How are you building community and character in your classroom/area? Within adults and students?</w:t>
      </w:r>
    </w:p>
    <w:p w:rsidR="00000000" w:rsidDel="00000000" w:rsidP="00000000" w:rsidRDefault="00000000" w:rsidRPr="00000000">
      <w:pPr>
        <w:numPr>
          <w:ilvl w:val="1"/>
          <w:numId w:val="4"/>
        </w:numPr>
        <w:ind w:left="2160" w:hanging="360"/>
        <w:contextualSpacing w:val="1"/>
        <w:rPr>
          <w:sz w:val="17"/>
          <w:szCs w:val="17"/>
          <w:u w:val="none"/>
        </w:rPr>
      </w:pPr>
      <w:r w:rsidDel="00000000" w:rsidR="00000000" w:rsidRPr="00000000">
        <w:rPr>
          <w:sz w:val="17"/>
          <w:szCs w:val="17"/>
          <w:rtl w:val="0"/>
        </w:rPr>
        <w:t xml:space="preserve">3.  How are you supporting academics (outside of using SCCCR and district mandated programs) in your classroom/area?</w:t>
      </w:r>
    </w:p>
    <w:p w:rsidR="00000000" w:rsidDel="00000000" w:rsidP="00000000" w:rsidRDefault="00000000" w:rsidRPr="00000000">
      <w:pPr>
        <w:numPr>
          <w:ilvl w:val="1"/>
          <w:numId w:val="4"/>
        </w:numPr>
        <w:ind w:left="2160" w:hanging="360"/>
        <w:contextualSpacing w:val="1"/>
        <w:rPr>
          <w:sz w:val="17"/>
          <w:szCs w:val="17"/>
          <w:u w:val="none"/>
        </w:rPr>
      </w:pPr>
      <w:r w:rsidDel="00000000" w:rsidR="00000000" w:rsidRPr="00000000">
        <w:rPr>
          <w:sz w:val="17"/>
          <w:szCs w:val="17"/>
          <w:rtl w:val="0"/>
        </w:rPr>
        <w:t xml:space="preserve">4.  How is technology being used/integrated in your grade level?  What needs/improvement do you feel are necessary to enhance technology in the building?</w:t>
      </w:r>
    </w:p>
    <w:p w:rsidR="00000000" w:rsidDel="00000000" w:rsidP="00000000" w:rsidRDefault="00000000" w:rsidRPr="00000000">
      <w:pPr>
        <w:numPr>
          <w:ilvl w:val="1"/>
          <w:numId w:val="4"/>
        </w:numPr>
        <w:ind w:left="2160" w:hanging="360"/>
        <w:contextualSpacing w:val="1"/>
        <w:rPr>
          <w:sz w:val="17"/>
          <w:szCs w:val="17"/>
          <w:u w:val="none"/>
        </w:rPr>
      </w:pPr>
      <w:r w:rsidDel="00000000" w:rsidR="00000000" w:rsidRPr="00000000">
        <w:rPr>
          <w:sz w:val="17"/>
          <w:szCs w:val="17"/>
          <w:rtl w:val="0"/>
        </w:rPr>
        <w:t xml:space="preserve">5.  Do you feel HES uses effective tools for communication?  Do you feel our website is an effective tool?  What social media outlets could be exploring?</w:t>
      </w:r>
    </w:p>
    <w:p w:rsidR="00000000" w:rsidDel="00000000" w:rsidP="00000000" w:rsidRDefault="00000000" w:rsidRPr="00000000">
      <w:pPr>
        <w:numPr>
          <w:ilvl w:val="1"/>
          <w:numId w:val="4"/>
        </w:numPr>
        <w:ind w:left="2160" w:hanging="360"/>
        <w:contextualSpacing w:val="1"/>
        <w:rPr>
          <w:sz w:val="17"/>
          <w:szCs w:val="17"/>
          <w:u w:val="none"/>
        </w:rPr>
      </w:pPr>
      <w:r w:rsidDel="00000000" w:rsidR="00000000" w:rsidRPr="00000000">
        <w:rPr>
          <w:sz w:val="17"/>
          <w:szCs w:val="17"/>
          <w:rtl w:val="0"/>
        </w:rPr>
        <w:t xml:space="preserve">6.  What opportunities do you feel HES is giving students to take a leadership role or service oriented projects? We know iLead and Beta are opportunities for this, but are their others?  Do you have suggestions for increasing these opportunities?</w:t>
      </w:r>
    </w:p>
    <w:p w:rsidR="00000000" w:rsidDel="00000000" w:rsidP="00000000" w:rsidRDefault="00000000" w:rsidRPr="00000000">
      <w:pPr>
        <w:numPr>
          <w:ilvl w:val="1"/>
          <w:numId w:val="4"/>
        </w:numPr>
        <w:ind w:left="2160" w:hanging="360"/>
        <w:contextualSpacing w:val="1"/>
        <w:rPr>
          <w:sz w:val="17"/>
          <w:szCs w:val="17"/>
          <w:u w:val="none"/>
        </w:rPr>
      </w:pPr>
      <w:r w:rsidDel="00000000" w:rsidR="00000000" w:rsidRPr="00000000">
        <w:rPr>
          <w:sz w:val="17"/>
          <w:szCs w:val="17"/>
          <w:rtl w:val="0"/>
        </w:rPr>
        <w:t xml:space="preserve">7.  How is your team promoting “The Game PLan” to create a culture that plays to win? Are/do you use the language of the plan?</w:t>
      </w:r>
    </w:p>
    <w:p w:rsidR="00000000" w:rsidDel="00000000" w:rsidP="00000000" w:rsidRDefault="00000000" w:rsidRPr="00000000">
      <w:pPr>
        <w:numPr>
          <w:ilvl w:val="1"/>
          <w:numId w:val="4"/>
        </w:numPr>
        <w:ind w:left="2160" w:hanging="360"/>
        <w:contextualSpacing w:val="1"/>
        <w:rPr>
          <w:sz w:val="17"/>
          <w:szCs w:val="17"/>
          <w:u w:val="none"/>
        </w:rPr>
      </w:pPr>
      <w:r w:rsidDel="00000000" w:rsidR="00000000" w:rsidRPr="00000000">
        <w:rPr>
          <w:sz w:val="17"/>
          <w:szCs w:val="17"/>
          <w:rtl w:val="0"/>
        </w:rPr>
        <w:t xml:space="preserve">8.  How can PTO, SIC, and outside organizations better serve your needs?</w:t>
      </w:r>
    </w:p>
    <w:p w:rsidR="00000000" w:rsidDel="00000000" w:rsidP="00000000" w:rsidRDefault="00000000" w:rsidRPr="00000000">
      <w:pPr>
        <w:numPr>
          <w:ilvl w:val="1"/>
          <w:numId w:val="4"/>
        </w:numPr>
        <w:ind w:left="2160" w:hanging="360"/>
        <w:contextualSpacing w:val="1"/>
        <w:rPr>
          <w:sz w:val="17"/>
          <w:szCs w:val="17"/>
          <w:u w:val="none"/>
        </w:rPr>
      </w:pPr>
      <w:r w:rsidDel="00000000" w:rsidR="00000000" w:rsidRPr="00000000">
        <w:rPr>
          <w:sz w:val="17"/>
          <w:szCs w:val="17"/>
          <w:rtl w:val="0"/>
        </w:rPr>
        <w:t xml:space="preserve">9.  How are we encouraging </w:t>
      </w:r>
    </w:p>
    <w:p w:rsidR="00000000" w:rsidDel="00000000" w:rsidP="00000000" w:rsidRDefault="00000000" w:rsidRPr="00000000">
      <w:pPr>
        <w:numPr>
          <w:ilvl w:val="1"/>
          <w:numId w:val="4"/>
        </w:numPr>
        <w:ind w:left="2160" w:hanging="360"/>
        <w:contextualSpacing w:val="1"/>
        <w:rPr>
          <w:sz w:val="17"/>
          <w:szCs w:val="17"/>
          <w:u w:val="none"/>
        </w:rPr>
      </w:pPr>
      <w:r w:rsidDel="00000000" w:rsidR="00000000" w:rsidRPr="00000000">
        <w:rPr>
          <w:sz w:val="17"/>
          <w:szCs w:val="17"/>
          <w:rtl w:val="0"/>
        </w:rPr>
        <w:t xml:space="preserve">10.  What are you doing that is unique to support each other and the students in the building?  What positives and negatives are you finding?  What are our biggest successes and struggles?  Are we overlooking anything?</w:t>
      </w:r>
    </w:p>
    <w:p w:rsidR="00000000" w:rsidDel="00000000" w:rsidP="00000000" w:rsidRDefault="00000000" w:rsidRPr="00000000">
      <w:pPr>
        <w:numPr>
          <w:ilvl w:val="0"/>
          <w:numId w:val="4"/>
        </w:numPr>
        <w:ind w:left="1440" w:hanging="360"/>
        <w:contextualSpacing w:val="1"/>
        <w:rPr>
          <w:sz w:val="17"/>
          <w:szCs w:val="17"/>
          <w:u w:val="none"/>
        </w:rPr>
      </w:pPr>
      <w:r w:rsidDel="00000000" w:rsidR="00000000" w:rsidRPr="00000000">
        <w:rPr>
          <w:sz w:val="17"/>
          <w:szCs w:val="17"/>
          <w:rtl w:val="0"/>
        </w:rPr>
        <w:t xml:space="preserve">Send assignments, questions...deadline April</w:t>
      </w:r>
    </w:p>
    <w:p w:rsidR="00000000" w:rsidDel="00000000" w:rsidP="00000000" w:rsidRDefault="00000000" w:rsidRPr="00000000">
      <w:pPr>
        <w:numPr>
          <w:ilvl w:val="0"/>
          <w:numId w:val="4"/>
        </w:numPr>
        <w:ind w:left="1440" w:hanging="360"/>
        <w:contextualSpacing w:val="1"/>
        <w:rPr>
          <w:sz w:val="17"/>
          <w:szCs w:val="17"/>
          <w:u w:val="none"/>
        </w:rPr>
      </w:pPr>
      <w:r w:rsidDel="00000000" w:rsidR="00000000" w:rsidRPr="00000000">
        <w:rPr>
          <w:sz w:val="17"/>
          <w:szCs w:val="17"/>
          <w:rtl w:val="0"/>
        </w:rPr>
        <w:t xml:space="preserve">Look through parent report/pamphlet</w:t>
      </w:r>
    </w:p>
    <w:p w:rsidR="00000000" w:rsidDel="00000000" w:rsidP="00000000" w:rsidRDefault="00000000" w:rsidRPr="00000000">
      <w:pPr>
        <w:contextualSpacing w:val="0"/>
      </w:pPr>
      <w:r w:rsidDel="00000000" w:rsidR="00000000" w:rsidRPr="00000000">
        <w:rPr>
          <w:sz w:val="17"/>
          <w:szCs w:val="17"/>
          <w:rtl w:val="0"/>
        </w:rPr>
        <w:t xml:space="preserve">- 7am PTO update on IceBURG Ball - meetings?</w:t>
      </w:r>
    </w:p>
    <w:p w:rsidR="00000000" w:rsidDel="00000000" w:rsidP="00000000" w:rsidRDefault="00000000" w:rsidRPr="00000000">
      <w:pPr>
        <w:numPr>
          <w:ilvl w:val="0"/>
          <w:numId w:val="2"/>
        </w:numPr>
        <w:ind w:left="720" w:hanging="360"/>
        <w:contextualSpacing w:val="1"/>
        <w:rPr>
          <w:sz w:val="17"/>
          <w:szCs w:val="17"/>
          <w:u w:val="none"/>
        </w:rPr>
      </w:pPr>
      <w:r w:rsidDel="00000000" w:rsidR="00000000" w:rsidRPr="00000000">
        <w:rPr>
          <w:sz w:val="17"/>
          <w:szCs w:val="17"/>
          <w:rtl w:val="0"/>
        </w:rPr>
        <w:t xml:space="preserve">Brian Martin is looking for volunteers for PTO</w:t>
      </w:r>
    </w:p>
    <w:p w:rsidR="00000000" w:rsidDel="00000000" w:rsidP="00000000" w:rsidRDefault="00000000" w:rsidRPr="00000000">
      <w:pPr>
        <w:numPr>
          <w:ilvl w:val="0"/>
          <w:numId w:val="2"/>
        </w:numPr>
        <w:ind w:left="720" w:hanging="360"/>
        <w:contextualSpacing w:val="1"/>
        <w:rPr>
          <w:sz w:val="17"/>
          <w:szCs w:val="17"/>
          <w:u w:val="none"/>
        </w:rPr>
      </w:pPr>
      <w:r w:rsidDel="00000000" w:rsidR="00000000" w:rsidRPr="00000000">
        <w:rPr>
          <w:sz w:val="17"/>
          <w:szCs w:val="17"/>
          <w:rtl w:val="0"/>
        </w:rPr>
        <w:t xml:space="preserve">The Ice’burg’ Ball committee is looking for help to decorate (Friday night), monitor the dance floor, hot cocoa station, and ice cream station</w:t>
      </w:r>
    </w:p>
    <w:p w:rsidR="00000000" w:rsidDel="00000000" w:rsidP="00000000" w:rsidRDefault="00000000" w:rsidRPr="00000000">
      <w:pPr>
        <w:numPr>
          <w:ilvl w:val="0"/>
          <w:numId w:val="2"/>
        </w:numPr>
        <w:ind w:left="720" w:hanging="360"/>
        <w:contextualSpacing w:val="1"/>
        <w:rPr>
          <w:sz w:val="17"/>
          <w:szCs w:val="17"/>
          <w:u w:val="none"/>
        </w:rPr>
      </w:pPr>
      <w:r w:rsidDel="00000000" w:rsidR="00000000" w:rsidRPr="00000000">
        <w:rPr>
          <w:sz w:val="17"/>
          <w:szCs w:val="17"/>
          <w:rtl w:val="0"/>
        </w:rPr>
        <w:t xml:space="preserve">A photographer is needed for the photo booth</w:t>
      </w:r>
    </w:p>
    <w:p w:rsidR="00000000" w:rsidDel="00000000" w:rsidP="00000000" w:rsidRDefault="00000000" w:rsidRPr="00000000">
      <w:pPr>
        <w:contextualSpacing w:val="0"/>
      </w:pPr>
      <w:r w:rsidDel="00000000" w:rsidR="00000000" w:rsidRPr="00000000">
        <w:rPr>
          <w:sz w:val="17"/>
          <w:szCs w:val="17"/>
          <w:rtl w:val="0"/>
        </w:rPr>
        <w:t xml:space="preserve">- School Club Possibilities Historian</w:t>
      </w:r>
    </w:p>
    <w:p w:rsidR="00000000" w:rsidDel="00000000" w:rsidP="00000000" w:rsidRDefault="00000000" w:rsidRPr="00000000">
      <w:pPr>
        <w:numPr>
          <w:ilvl w:val="0"/>
          <w:numId w:val="1"/>
        </w:numPr>
        <w:ind w:left="720" w:hanging="360"/>
        <w:contextualSpacing w:val="1"/>
        <w:rPr>
          <w:sz w:val="17"/>
          <w:szCs w:val="17"/>
          <w:u w:val="none"/>
        </w:rPr>
      </w:pPr>
      <w:r w:rsidDel="00000000" w:rsidR="00000000" w:rsidRPr="00000000">
        <w:rPr>
          <w:sz w:val="17"/>
          <w:szCs w:val="17"/>
          <w:rtl w:val="0"/>
        </w:rPr>
        <w:t xml:space="preserve">Is this club something we would like to see happen?</w:t>
      </w:r>
    </w:p>
    <w:p w:rsidR="00000000" w:rsidDel="00000000" w:rsidP="00000000" w:rsidRDefault="00000000" w:rsidRPr="00000000">
      <w:pPr>
        <w:numPr>
          <w:ilvl w:val="0"/>
          <w:numId w:val="1"/>
        </w:numPr>
        <w:ind w:left="720" w:hanging="360"/>
        <w:contextualSpacing w:val="1"/>
        <w:rPr>
          <w:sz w:val="17"/>
          <w:szCs w:val="17"/>
          <w:u w:val="none"/>
        </w:rPr>
      </w:pPr>
      <w:r w:rsidDel="00000000" w:rsidR="00000000" w:rsidRPr="00000000">
        <w:rPr>
          <w:sz w:val="17"/>
          <w:szCs w:val="17"/>
          <w:rtl w:val="0"/>
        </w:rPr>
        <w:t xml:space="preserve">The purpose would be to encapsulate our year...scrapbook?  tab on the webpage?</w:t>
      </w:r>
    </w:p>
    <w:p w:rsidR="00000000" w:rsidDel="00000000" w:rsidP="00000000" w:rsidRDefault="00000000" w:rsidRPr="00000000">
      <w:pPr>
        <w:contextualSpacing w:val="0"/>
      </w:pPr>
      <w:r w:rsidDel="00000000" w:rsidR="00000000" w:rsidRPr="00000000">
        <w:rPr>
          <w:sz w:val="17"/>
          <w:szCs w:val="17"/>
          <w:rtl w:val="0"/>
        </w:rPr>
        <w:t xml:space="preserve">- Bond Referendum</w:t>
      </w:r>
    </w:p>
    <w:p w:rsidR="00000000" w:rsidDel="00000000" w:rsidP="00000000" w:rsidRDefault="00000000" w:rsidRPr="00000000">
      <w:pPr>
        <w:numPr>
          <w:ilvl w:val="0"/>
          <w:numId w:val="3"/>
        </w:numPr>
        <w:ind w:left="720" w:hanging="360"/>
        <w:contextualSpacing w:val="1"/>
        <w:rPr>
          <w:sz w:val="17"/>
          <w:szCs w:val="17"/>
          <w:u w:val="none"/>
        </w:rPr>
      </w:pPr>
      <w:r w:rsidDel="00000000" w:rsidR="00000000" w:rsidRPr="00000000">
        <w:rPr>
          <w:sz w:val="17"/>
          <w:szCs w:val="17"/>
          <w:rtl w:val="0"/>
        </w:rPr>
        <w:t xml:space="preserve">Voted on again in March</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